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7B" w:rsidRDefault="00BB3D7B" w:rsidP="00774068">
      <w:pPr>
        <w:jc w:val="center"/>
        <w:rPr>
          <w:rFonts w:cs="B Nazanin" w:hint="cs"/>
          <w:b/>
          <w:bCs/>
          <w:i/>
          <w:iCs/>
          <w:sz w:val="28"/>
          <w:szCs w:val="28"/>
          <w:rtl/>
        </w:rPr>
      </w:pPr>
    </w:p>
    <w:p w:rsidR="00BB3D7B" w:rsidRDefault="00BB3D7B" w:rsidP="00BB3D7B">
      <w:pPr>
        <w:jc w:val="center"/>
        <w:rPr>
          <w:rFonts w:cs="B Nazanin" w:hint="cs"/>
          <w:b/>
          <w:bCs/>
          <w:i/>
          <w:iCs/>
          <w:sz w:val="28"/>
          <w:szCs w:val="28"/>
          <w:rtl/>
        </w:rPr>
      </w:pPr>
    </w:p>
    <w:p w:rsidR="00BB3D7B" w:rsidRDefault="00BB3D7B" w:rsidP="00BB3D7B">
      <w:pPr>
        <w:jc w:val="center"/>
        <w:rPr>
          <w:rFonts w:cs="B Nazanin" w:hint="cs"/>
          <w:b/>
          <w:bCs/>
          <w:i/>
          <w:iCs/>
          <w:sz w:val="28"/>
          <w:szCs w:val="28"/>
          <w:rtl/>
        </w:rPr>
      </w:pPr>
    </w:p>
    <w:p w:rsidR="0048315E" w:rsidRPr="00805954" w:rsidRDefault="00BE4DC0" w:rsidP="00BB3D7B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صورت</w:t>
      </w:r>
      <w:r w:rsidR="007C3AEB" w:rsidRPr="0080595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جلسه مجمع</w:t>
      </w:r>
      <w:r w:rsidR="004851B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="00D51A8D">
        <w:rPr>
          <w:rFonts w:cs="B Nazanin" w:hint="cs"/>
          <w:b/>
          <w:bCs/>
          <w:i/>
          <w:iCs/>
          <w:sz w:val="28"/>
          <w:szCs w:val="28"/>
          <w:rtl/>
        </w:rPr>
        <w:t xml:space="preserve">سالیانه </w:t>
      </w: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صندوق سرمایه‌‌‌‌‌‌‌‌‌‌‌‌‌‌‌‌‌‌‌گذاری</w:t>
      </w:r>
      <w:r w:rsidR="00774068">
        <w:rPr>
          <w:rFonts w:cs="B Nazanin" w:hint="cs"/>
          <w:b/>
          <w:bCs/>
          <w:i/>
          <w:iCs/>
          <w:sz w:val="28"/>
          <w:szCs w:val="28"/>
          <w:rtl/>
        </w:rPr>
        <w:t xml:space="preserve"> فیروزه موفقیت</w:t>
      </w:r>
    </w:p>
    <w:p w:rsidR="00BE4DC0" w:rsidRPr="00805954" w:rsidRDefault="00BE4DC0" w:rsidP="00BE4DC0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شرکت کارگزاری بانک اقتصاد نوین</w:t>
      </w:r>
    </w:p>
    <w:p w:rsidR="00D51A8D" w:rsidRPr="00BB3D7B" w:rsidRDefault="00BB3D7B" w:rsidP="00BB3D7B">
      <w:pPr>
        <w:jc w:val="both"/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 xml:space="preserve">                                                                    </w:t>
      </w:r>
      <w:r w:rsidR="00774068">
        <w:rPr>
          <w:rFonts w:cs="B Nazanin" w:hint="cs"/>
          <w:b/>
          <w:bCs/>
          <w:i/>
          <w:iCs/>
          <w:sz w:val="28"/>
          <w:szCs w:val="28"/>
          <w:rtl/>
        </w:rPr>
        <w:t>مورخ10/10/1391</w:t>
      </w:r>
      <w:r w:rsidR="00774068">
        <w:rPr>
          <w:rFonts w:cs="B Nazanin" w:hint="cs"/>
          <w:b/>
          <w:bCs/>
          <w:i/>
          <w:iCs/>
          <w:sz w:val="28"/>
          <w:szCs w:val="28"/>
          <w:rtl/>
        </w:rPr>
        <w:br/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صندوق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سرما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گذار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A44248" w:rsidRPr="00E17D82">
        <w:rPr>
          <w:rFonts w:cs="B Nazanin" w:hint="cs"/>
          <w:sz w:val="24"/>
          <w:szCs w:val="24"/>
          <w:rtl/>
        </w:rPr>
        <w:t>فیروزه موفقیت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با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حضور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ندگان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متول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>
        <w:rPr>
          <w:rFonts w:cs="B Nazanin"/>
          <w:sz w:val="24"/>
          <w:szCs w:val="24"/>
          <w:rtl/>
        </w:rPr>
        <w:t xml:space="preserve"> </w:t>
      </w:r>
      <w:bookmarkStart w:id="0" w:name="_GoBack"/>
      <w:bookmarkEnd w:id="0"/>
      <w:r w:rsidR="00D51A8D" w:rsidRPr="00E17D82">
        <w:rPr>
          <w:rFonts w:cs="B Nazanin" w:hint="eastAsia"/>
          <w:sz w:val="24"/>
          <w:szCs w:val="24"/>
          <w:rtl/>
        </w:rPr>
        <w:t>و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>10</w:t>
      </w:r>
      <w:r w:rsidR="00D51A8D" w:rsidRPr="00E17D82">
        <w:rPr>
          <w:rFonts w:cs="B Nazanin"/>
          <w:sz w:val="24"/>
          <w:szCs w:val="24"/>
          <w:rtl/>
        </w:rPr>
        <w:t xml:space="preserve">٠ </w:t>
      </w:r>
      <w:r w:rsidR="00D51A8D" w:rsidRPr="00E17D82">
        <w:rPr>
          <w:rFonts w:cs="B Nazanin" w:hint="eastAsia"/>
          <w:sz w:val="24"/>
          <w:szCs w:val="24"/>
          <w:rtl/>
        </w:rPr>
        <w:t>درصد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دارندگان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واحدها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سرما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گذار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ممتاز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شرح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ز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راًس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ساعت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>30/14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مورخ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>1</w:t>
      </w:r>
      <w:r w:rsidR="00D51A8D" w:rsidRPr="00E17D82">
        <w:rPr>
          <w:rFonts w:cs="B Nazanin"/>
          <w:sz w:val="24"/>
          <w:szCs w:val="24"/>
          <w:rtl/>
        </w:rPr>
        <w:t>٠/١</w:t>
      </w:r>
      <w:r w:rsidR="00774068" w:rsidRPr="00E17D82">
        <w:rPr>
          <w:rFonts w:cs="B Nazanin" w:hint="cs"/>
          <w:sz w:val="24"/>
          <w:szCs w:val="24"/>
          <w:rtl/>
        </w:rPr>
        <w:t>0</w:t>
      </w:r>
      <w:r w:rsidR="00D51A8D" w:rsidRPr="00E17D82">
        <w:rPr>
          <w:rFonts w:cs="B Nazanin"/>
          <w:sz w:val="24"/>
          <w:szCs w:val="24"/>
          <w:rtl/>
        </w:rPr>
        <w:t>/١٣٩</w:t>
      </w:r>
      <w:r w:rsidR="00774068" w:rsidRPr="00E17D82">
        <w:rPr>
          <w:rFonts w:cs="B Nazanin" w:hint="cs"/>
          <w:sz w:val="24"/>
          <w:szCs w:val="24"/>
          <w:rtl/>
        </w:rPr>
        <w:t>1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در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محل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دفتر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مرکز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صندوق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/>
          <w:sz w:val="24"/>
          <w:szCs w:val="24"/>
          <w:rtl/>
        </w:rPr>
        <w:t xml:space="preserve">( </w:t>
      </w:r>
      <w:r w:rsidR="00D51A8D" w:rsidRPr="00E17D82">
        <w:rPr>
          <w:rFonts w:cs="B Nazanin" w:hint="eastAsia"/>
          <w:sz w:val="24"/>
          <w:szCs w:val="24"/>
          <w:rtl/>
        </w:rPr>
        <w:t>شرکت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کارگزار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بانک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اقتصاد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نو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</w:t>
      </w:r>
      <w:r w:rsidR="00D51A8D" w:rsidRPr="00E17D82">
        <w:rPr>
          <w:rFonts w:cs="B Nazanin"/>
          <w:sz w:val="24"/>
          <w:szCs w:val="24"/>
          <w:rtl/>
        </w:rPr>
        <w:t xml:space="preserve">) </w:t>
      </w:r>
      <w:r w:rsidR="00D51A8D" w:rsidRPr="00E17D82">
        <w:rPr>
          <w:rFonts w:cs="B Nazanin" w:hint="eastAsia"/>
          <w:sz w:val="24"/>
          <w:szCs w:val="24"/>
          <w:rtl/>
        </w:rPr>
        <w:t>واقع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در</w:t>
      </w:r>
      <w:r w:rsidR="00D51A8D" w:rsidRPr="00E17D82">
        <w:rPr>
          <w:rFonts w:cs="B Nazanin"/>
          <w:sz w:val="24"/>
          <w:szCs w:val="24"/>
          <w:rtl/>
        </w:rPr>
        <w:t xml:space="preserve"> :</w:t>
      </w:r>
      <w:r w:rsidR="00774068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تهران،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خ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ابان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حافظ،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بست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ران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ان،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پلاک</w:t>
      </w:r>
      <w:r w:rsidR="00D51A8D" w:rsidRPr="00E17D82">
        <w:rPr>
          <w:rFonts w:cs="B Nazanin"/>
          <w:sz w:val="24"/>
          <w:szCs w:val="24"/>
          <w:rtl/>
        </w:rPr>
        <w:t xml:space="preserve"> ٢</w:t>
      </w:r>
      <w:r w:rsidR="00D51A8D" w:rsidRPr="00E17D82">
        <w:rPr>
          <w:rFonts w:cs="B Nazanin" w:hint="eastAsia"/>
          <w:sz w:val="24"/>
          <w:szCs w:val="24"/>
          <w:rtl/>
        </w:rPr>
        <w:t>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طبقه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ششم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تشک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ل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گرد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د</w:t>
      </w:r>
      <w:r w:rsidR="00D51A8D" w:rsidRPr="00E17D82">
        <w:rPr>
          <w:rFonts w:cs="B Nazanin"/>
          <w:sz w:val="24"/>
          <w:szCs w:val="24"/>
          <w:rtl/>
        </w:rPr>
        <w:t>.</w:t>
      </w:r>
    </w:p>
    <w:p w:rsidR="00D51A8D" w:rsidRPr="00E17D82" w:rsidRDefault="00D51A8D" w:rsidP="00A4424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الف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اجرا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ماده</w:t>
      </w:r>
      <w:r w:rsidRPr="00E17D82">
        <w:rPr>
          <w:rFonts w:cs="B Nazanin"/>
          <w:sz w:val="24"/>
          <w:szCs w:val="24"/>
          <w:rtl/>
        </w:rPr>
        <w:t xml:space="preserve"> ٣١ </w:t>
      </w:r>
      <w:r w:rsidRPr="00E17D82">
        <w:rPr>
          <w:rFonts w:cs="B Nazanin" w:hint="eastAsia"/>
          <w:sz w:val="24"/>
          <w:szCs w:val="24"/>
          <w:rtl/>
        </w:rPr>
        <w:t>اساسنامه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سرما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گذار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A44248" w:rsidRPr="00E17D82">
        <w:rPr>
          <w:rFonts w:cs="B Nazanin" w:hint="cs"/>
          <w:sz w:val="24"/>
          <w:szCs w:val="24"/>
          <w:rtl/>
        </w:rPr>
        <w:t>فیروزه موفقیت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باتفاق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آرا</w:t>
      </w:r>
      <w:r w:rsidRPr="00E17D82">
        <w:rPr>
          <w:rFonts w:cs="B Nazanin"/>
          <w:sz w:val="24"/>
          <w:szCs w:val="24"/>
          <w:rtl/>
        </w:rPr>
        <w:t>: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١) </w:t>
      </w:r>
      <w:r w:rsidR="00774068" w:rsidRPr="00E17D82">
        <w:rPr>
          <w:rFonts w:cs="B Nazanin" w:hint="cs"/>
          <w:sz w:val="24"/>
          <w:szCs w:val="24"/>
          <w:rtl/>
        </w:rPr>
        <w:t>سرکار خانم ندا علاقه‌بند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جلسه</w:t>
      </w:r>
      <w:r w:rsidR="0037652A" w:rsidRPr="00E17D82">
        <w:rPr>
          <w:rFonts w:cs="B Nazanin" w:hint="cs"/>
          <w:sz w:val="24"/>
          <w:szCs w:val="24"/>
          <w:rtl/>
        </w:rPr>
        <w:t>(نماینده سهامدار ممتاز)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٢) </w:t>
      </w:r>
      <w:r w:rsidR="00EA738A">
        <w:rPr>
          <w:rFonts w:cs="B Nazanin" w:hint="cs"/>
          <w:sz w:val="24"/>
          <w:szCs w:val="24"/>
          <w:rtl/>
        </w:rPr>
        <w:t xml:space="preserve">جناب </w:t>
      </w:r>
      <w:r w:rsidRPr="00E17D82">
        <w:rPr>
          <w:rFonts w:cs="B Nazanin" w:hint="eastAsia"/>
          <w:sz w:val="24"/>
          <w:szCs w:val="24"/>
          <w:rtl/>
        </w:rPr>
        <w:t>آقا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ام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حس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ن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عسکر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زاده</w:t>
      </w:r>
      <w:r w:rsidRPr="00E17D82">
        <w:rPr>
          <w:rFonts w:cs="B Nazanin"/>
          <w:sz w:val="24"/>
          <w:szCs w:val="24"/>
          <w:rtl/>
        </w:rPr>
        <w:t xml:space="preserve"> ( </w:t>
      </w:r>
      <w:r w:rsidRPr="00E17D82">
        <w:rPr>
          <w:rFonts w:cs="B Nazanin" w:hint="eastAsia"/>
          <w:sz w:val="24"/>
          <w:szCs w:val="24"/>
          <w:rtl/>
        </w:rPr>
        <w:t>نما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نده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متول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ناظر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جلسه</w:t>
      </w:r>
    </w:p>
    <w:p w:rsidR="00D51A8D" w:rsidRPr="00E17D82" w:rsidRDefault="00D51A8D" w:rsidP="00A4424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٣) </w:t>
      </w:r>
      <w:r w:rsidR="0037652A" w:rsidRPr="00E17D82">
        <w:rPr>
          <w:rFonts w:cs="B Nazanin" w:hint="cs"/>
          <w:sz w:val="24"/>
          <w:szCs w:val="24"/>
          <w:rtl/>
        </w:rPr>
        <w:t>جناب آقای ارسلان محتشم امیری (نماینده سهامدار ممتاز)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ناظر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جلسه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انتخاب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شدند</w:t>
      </w:r>
      <w:r w:rsidRPr="00E17D82">
        <w:rPr>
          <w:rFonts w:cs="B Nazanin"/>
          <w:sz w:val="24"/>
          <w:szCs w:val="24"/>
          <w:rtl/>
        </w:rPr>
        <w:t>.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ب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اجرا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مادهً</w:t>
      </w:r>
      <w:r w:rsidRPr="00E17D82">
        <w:rPr>
          <w:rFonts w:cs="B Nazanin"/>
          <w:sz w:val="24"/>
          <w:szCs w:val="24"/>
          <w:rtl/>
        </w:rPr>
        <w:t xml:space="preserve"> ٢٨ </w:t>
      </w:r>
      <w:r w:rsidRPr="00E17D82">
        <w:rPr>
          <w:rFonts w:cs="B Nazanin" w:hint="eastAsia"/>
          <w:sz w:val="24"/>
          <w:szCs w:val="24"/>
          <w:rtl/>
        </w:rPr>
        <w:t>اساسنامه</w:t>
      </w:r>
      <w:r w:rsidRPr="00E17D82">
        <w:rPr>
          <w:rFonts w:cs="B Nazanin"/>
          <w:sz w:val="24"/>
          <w:szCs w:val="24"/>
          <w:rtl/>
        </w:rPr>
        <w:t>: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 ١) </w:t>
      </w:r>
      <w:r w:rsidRPr="00E17D82">
        <w:rPr>
          <w:rFonts w:cs="B Nazanin" w:hint="eastAsia"/>
          <w:sz w:val="24"/>
          <w:szCs w:val="24"/>
          <w:rtl/>
        </w:rPr>
        <w:t>گزارش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راجع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وضع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عملکرد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استماع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 ٢) </w:t>
      </w:r>
      <w:r w:rsidRPr="00E17D82">
        <w:rPr>
          <w:rFonts w:cs="B Nazanin" w:hint="eastAsia"/>
          <w:sz w:val="24"/>
          <w:szCs w:val="24"/>
          <w:rtl/>
        </w:rPr>
        <w:t>گزارش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اظهار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نظر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حسابرس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راجع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صورتها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استماع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</w:p>
    <w:p w:rsidR="00D51A8D" w:rsidRPr="00E17D82" w:rsidRDefault="00D51A8D" w:rsidP="00BB3D7B">
      <w:pPr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   ٣) </w:t>
      </w:r>
      <w:r w:rsidRPr="00E17D82">
        <w:rPr>
          <w:rFonts w:cs="B Nazanin" w:hint="eastAsia"/>
          <w:sz w:val="24"/>
          <w:szCs w:val="24"/>
          <w:rtl/>
        </w:rPr>
        <w:t>صورتها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سال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مال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منته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>24</w:t>
      </w:r>
      <w:r w:rsidRPr="00E17D82">
        <w:rPr>
          <w:rFonts w:cs="B Nazanin"/>
          <w:sz w:val="24"/>
          <w:szCs w:val="24"/>
          <w:rtl/>
        </w:rPr>
        <w:t>/</w:t>
      </w:r>
      <w:r w:rsidR="00774068" w:rsidRPr="00E17D82">
        <w:rPr>
          <w:rFonts w:cs="B Nazanin" w:hint="cs"/>
          <w:sz w:val="24"/>
          <w:szCs w:val="24"/>
          <w:rtl/>
        </w:rPr>
        <w:t>05</w:t>
      </w:r>
      <w:r w:rsidRPr="00E17D82">
        <w:rPr>
          <w:rFonts w:cs="B Nazanin"/>
          <w:sz w:val="24"/>
          <w:szCs w:val="24"/>
          <w:rtl/>
        </w:rPr>
        <w:t>/١٣٩</w:t>
      </w:r>
      <w:r w:rsidR="00774068" w:rsidRPr="00E17D82">
        <w:rPr>
          <w:rFonts w:cs="B Nazanin" w:hint="cs"/>
          <w:sz w:val="24"/>
          <w:szCs w:val="24"/>
          <w:rtl/>
        </w:rPr>
        <w:t>1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774068" w:rsidRPr="00E17D82">
        <w:rPr>
          <w:rFonts w:cs="B Nazanin" w:hint="cs"/>
          <w:sz w:val="24"/>
          <w:szCs w:val="24"/>
          <w:rtl/>
        </w:rPr>
        <w:t xml:space="preserve">و 06/06/1391 و 31/06/1391 </w:t>
      </w:r>
      <w:r w:rsidRPr="00E17D82">
        <w:rPr>
          <w:rFonts w:cs="B Nazanin" w:hint="eastAsia"/>
          <w:sz w:val="24"/>
          <w:szCs w:val="24"/>
          <w:rtl/>
        </w:rPr>
        <w:t>تصو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ب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.</w:t>
      </w:r>
    </w:p>
    <w:p w:rsidR="0064108A" w:rsidRPr="00E17D82" w:rsidRDefault="0064108A" w:rsidP="00BB3D7B">
      <w:pPr>
        <w:rPr>
          <w:rFonts w:cs="B Nazanin"/>
          <w:sz w:val="24"/>
          <w:szCs w:val="24"/>
          <w:rtl/>
        </w:rPr>
      </w:pPr>
      <w:r w:rsidRPr="00E17D82">
        <w:rPr>
          <w:rFonts w:cs="B Nazanin" w:hint="cs"/>
          <w:sz w:val="24"/>
          <w:szCs w:val="24"/>
          <w:rtl/>
        </w:rPr>
        <w:t xml:space="preserve">           4) تغییر حسابرس صندوق سرمایه گذاری فیروزه</w:t>
      </w:r>
      <w:r w:rsidR="00A44248" w:rsidRPr="00E17D82">
        <w:rPr>
          <w:rFonts w:cs="B Nazanin" w:hint="cs"/>
          <w:sz w:val="24"/>
          <w:szCs w:val="24"/>
          <w:rtl/>
        </w:rPr>
        <w:t xml:space="preserve"> موفقیت</w:t>
      </w:r>
      <w:r w:rsidRPr="00E17D82">
        <w:rPr>
          <w:rFonts w:cs="B Nazanin" w:hint="cs"/>
          <w:sz w:val="24"/>
          <w:szCs w:val="24"/>
          <w:rtl/>
        </w:rPr>
        <w:t xml:space="preserve"> و تعیین موسسسه حسابرسی </w:t>
      </w:r>
      <w:r w:rsidR="004676DE" w:rsidRPr="00E17D82">
        <w:rPr>
          <w:rFonts w:cs="B Nazanin" w:hint="cs"/>
          <w:sz w:val="24"/>
          <w:szCs w:val="24"/>
          <w:rtl/>
        </w:rPr>
        <w:t>کاربرد</w:t>
      </w:r>
      <w:r w:rsidRPr="00E17D82">
        <w:rPr>
          <w:rFonts w:cs="B Nazanin" w:hint="cs"/>
          <w:sz w:val="24"/>
          <w:szCs w:val="24"/>
          <w:rtl/>
        </w:rPr>
        <w:t xml:space="preserve"> ارقام به جای آن</w:t>
      </w:r>
    </w:p>
    <w:p w:rsidR="00D51A8D" w:rsidRPr="00BB3D7B" w:rsidRDefault="00D51A8D" w:rsidP="00BB3D7B">
      <w:pPr>
        <w:rPr>
          <w:rFonts w:cs="B Nazanin"/>
          <w:sz w:val="28"/>
          <w:szCs w:val="28"/>
          <w:rtl/>
        </w:rPr>
      </w:pPr>
      <w:r w:rsidRPr="00D51A8D">
        <w:rPr>
          <w:rFonts w:cs="B Nazanin"/>
          <w:sz w:val="28"/>
          <w:szCs w:val="28"/>
          <w:rtl/>
        </w:rPr>
        <w:t xml:space="preserve">           </w:t>
      </w:r>
    </w:p>
    <w:p w:rsidR="00D51A8D" w:rsidRPr="00E17D82" w:rsidRDefault="00D51A8D" w:rsidP="00E17D82">
      <w:pPr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صورتجلسه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مذکور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E17D82">
        <w:rPr>
          <w:rFonts w:cs="B Nazanin" w:hint="cs"/>
          <w:sz w:val="24"/>
          <w:szCs w:val="24"/>
          <w:rtl/>
        </w:rPr>
        <w:t>1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صفحه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BC228B" w:rsidRPr="00E17D82">
        <w:rPr>
          <w:rFonts w:cs="B Nazanin" w:hint="cs"/>
          <w:sz w:val="24"/>
          <w:szCs w:val="24"/>
          <w:rtl/>
        </w:rPr>
        <w:t>3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نسخه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تنظ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م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تاً</w:t>
      </w:r>
      <w:r w:rsidRPr="00E17D82">
        <w:rPr>
          <w:rFonts w:cs="B Nazanin" w:hint="cs"/>
          <w:sz w:val="24"/>
          <w:szCs w:val="24"/>
          <w:rtl/>
        </w:rPr>
        <w:t>یی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اًت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شرح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ز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رس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:</w:t>
      </w:r>
    </w:p>
    <w:p w:rsidR="00D51A8D" w:rsidRPr="00E17D82" w:rsidRDefault="00EA738A" w:rsidP="00D51A8D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="00D51A8D" w:rsidRPr="00E17D82">
        <w:rPr>
          <w:rFonts w:cs="B Nazanin" w:hint="eastAsia"/>
          <w:sz w:val="24"/>
          <w:szCs w:val="24"/>
          <w:rtl/>
        </w:rPr>
        <w:t>رئ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س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D51A8D" w:rsidRPr="00E17D82">
        <w:rPr>
          <w:rFonts w:cs="B Nazanin"/>
          <w:sz w:val="24"/>
          <w:szCs w:val="24"/>
          <w:rtl/>
        </w:rPr>
        <w:t xml:space="preserve">                                    </w:t>
      </w:r>
      <w:r w:rsidR="0037652A" w:rsidRPr="00E17D82">
        <w:rPr>
          <w:rFonts w:cs="B Nazanin" w:hint="cs"/>
          <w:sz w:val="24"/>
          <w:szCs w:val="24"/>
          <w:rtl/>
        </w:rPr>
        <w:t xml:space="preserve">      </w:t>
      </w:r>
      <w:r w:rsidR="00D51A8D" w:rsidRPr="00E17D82">
        <w:rPr>
          <w:rFonts w:cs="B Nazanin"/>
          <w:sz w:val="24"/>
          <w:szCs w:val="24"/>
          <w:rtl/>
        </w:rPr>
        <w:t xml:space="preserve">           </w:t>
      </w:r>
      <w:r w:rsidR="00E17D82">
        <w:rPr>
          <w:rFonts w:cs="B Nazanin" w:hint="cs"/>
          <w:sz w:val="24"/>
          <w:szCs w:val="24"/>
          <w:rtl/>
        </w:rPr>
        <w:t xml:space="preserve">                 </w:t>
      </w:r>
      <w:r w:rsidR="00D51A8D" w:rsidRPr="00E17D82">
        <w:rPr>
          <w:rFonts w:cs="B Nazanin"/>
          <w:sz w:val="24"/>
          <w:szCs w:val="24"/>
          <w:rtl/>
        </w:rPr>
        <w:t xml:space="preserve">      </w:t>
      </w:r>
      <w:r w:rsidR="0037652A" w:rsidRPr="00E17D82">
        <w:rPr>
          <w:rFonts w:cs="B Nazanin" w:hint="cs"/>
          <w:sz w:val="24"/>
          <w:szCs w:val="24"/>
          <w:rtl/>
        </w:rPr>
        <w:t xml:space="preserve">   </w:t>
      </w:r>
      <w:r w:rsidR="00D51A8D" w:rsidRPr="00E17D82">
        <w:rPr>
          <w:rFonts w:cs="B Nazanin"/>
          <w:sz w:val="24"/>
          <w:szCs w:val="24"/>
          <w:rtl/>
        </w:rPr>
        <w:t xml:space="preserve">      </w:t>
      </w:r>
      <w:r w:rsidR="00D51A8D" w:rsidRPr="00E17D82">
        <w:rPr>
          <w:rFonts w:cs="B Nazanin" w:hint="eastAsia"/>
          <w:sz w:val="24"/>
          <w:szCs w:val="24"/>
          <w:rtl/>
        </w:rPr>
        <w:t>ناظر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</w:p>
    <w:p w:rsidR="00D51A8D" w:rsidRPr="00E17D82" w:rsidRDefault="00EA738A" w:rsidP="0037652A">
      <w:pPr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سرکار </w:t>
      </w:r>
      <w:r w:rsidR="00774068" w:rsidRPr="00E17D82">
        <w:rPr>
          <w:rFonts w:cs="B Nazanin" w:hint="cs"/>
          <w:sz w:val="24"/>
          <w:szCs w:val="24"/>
          <w:rtl/>
        </w:rPr>
        <w:t>خانم ندا علاقه‌بند</w:t>
      </w:r>
      <w:r w:rsidR="00D51A8D" w:rsidRPr="00E17D82">
        <w:rPr>
          <w:rFonts w:cs="B Nazanin"/>
          <w:sz w:val="24"/>
          <w:szCs w:val="24"/>
          <w:rtl/>
        </w:rPr>
        <w:t xml:space="preserve">           </w:t>
      </w:r>
      <w:r w:rsidR="0037652A" w:rsidRPr="00E17D82">
        <w:rPr>
          <w:rFonts w:cs="B Nazanin" w:hint="cs"/>
          <w:sz w:val="24"/>
          <w:szCs w:val="24"/>
          <w:rtl/>
        </w:rPr>
        <w:t xml:space="preserve">             </w:t>
      </w:r>
      <w:r>
        <w:rPr>
          <w:rFonts w:cs="B Nazanin" w:hint="cs"/>
          <w:sz w:val="24"/>
          <w:szCs w:val="24"/>
          <w:rtl/>
        </w:rPr>
        <w:t xml:space="preserve">     </w:t>
      </w:r>
      <w:r w:rsidR="00E17D82">
        <w:rPr>
          <w:rFonts w:cs="B Nazanin" w:hint="cs"/>
          <w:sz w:val="24"/>
          <w:szCs w:val="24"/>
          <w:rtl/>
        </w:rPr>
        <w:t xml:space="preserve">   </w:t>
      </w:r>
      <w:r w:rsidR="0037652A" w:rsidRPr="00E17D82">
        <w:rPr>
          <w:rFonts w:cs="B Nazanin" w:hint="cs"/>
          <w:sz w:val="24"/>
          <w:szCs w:val="24"/>
          <w:rtl/>
        </w:rPr>
        <w:t xml:space="preserve">     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>
        <w:rPr>
          <w:rFonts w:cs="B Nazanin" w:hint="cs"/>
          <w:sz w:val="24"/>
          <w:szCs w:val="24"/>
          <w:rtl/>
        </w:rPr>
        <w:t>جناب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37652A" w:rsidRPr="00E17D82">
        <w:rPr>
          <w:rFonts w:cs="B Nazanin" w:hint="cs"/>
          <w:sz w:val="24"/>
          <w:szCs w:val="24"/>
          <w:rtl/>
        </w:rPr>
        <w:t xml:space="preserve">آقای ارسلان محتشم امیری             </w:t>
      </w:r>
      <w:r>
        <w:rPr>
          <w:rFonts w:cs="B Nazanin" w:hint="cs"/>
          <w:sz w:val="24"/>
          <w:szCs w:val="24"/>
          <w:rtl/>
        </w:rPr>
        <w:t>جناب</w:t>
      </w:r>
      <w:r w:rsidR="0037652A" w:rsidRPr="00E17D82">
        <w:rPr>
          <w:rFonts w:cs="B Nazanin" w:hint="cs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آقا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ام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حس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عسکر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زاده</w:t>
      </w:r>
    </w:p>
    <w:p w:rsidR="00132E4B" w:rsidRPr="00D51A8D" w:rsidRDefault="00132E4B" w:rsidP="00D51A8D">
      <w:pPr>
        <w:rPr>
          <w:rFonts w:cs="B Nazanin"/>
          <w:sz w:val="24"/>
          <w:szCs w:val="24"/>
          <w:rtl/>
        </w:rPr>
      </w:pPr>
    </w:p>
    <w:sectPr w:rsidR="00132E4B" w:rsidRPr="00D51A8D" w:rsidSect="00A9159B">
      <w:pgSz w:w="11906" w:h="16838"/>
      <w:pgMar w:top="1418" w:right="1134" w:bottom="1134" w:left="851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A239B"/>
    <w:multiLevelType w:val="hybridMultilevel"/>
    <w:tmpl w:val="9B3E39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C0"/>
    <w:rsid w:val="000332FE"/>
    <w:rsid w:val="00051003"/>
    <w:rsid w:val="00076EF9"/>
    <w:rsid w:val="00132E4B"/>
    <w:rsid w:val="00282A0C"/>
    <w:rsid w:val="002A6CA9"/>
    <w:rsid w:val="0037652A"/>
    <w:rsid w:val="003E7823"/>
    <w:rsid w:val="00433AAB"/>
    <w:rsid w:val="004462AE"/>
    <w:rsid w:val="004566D3"/>
    <w:rsid w:val="004676DE"/>
    <w:rsid w:val="0048230C"/>
    <w:rsid w:val="0048315E"/>
    <w:rsid w:val="004851B4"/>
    <w:rsid w:val="004911C4"/>
    <w:rsid w:val="0056588D"/>
    <w:rsid w:val="005972D2"/>
    <w:rsid w:val="005B6752"/>
    <w:rsid w:val="005D2DB7"/>
    <w:rsid w:val="005F31A5"/>
    <w:rsid w:val="0064108A"/>
    <w:rsid w:val="006445F2"/>
    <w:rsid w:val="0067776C"/>
    <w:rsid w:val="006D08DA"/>
    <w:rsid w:val="006D1D35"/>
    <w:rsid w:val="00724612"/>
    <w:rsid w:val="00774068"/>
    <w:rsid w:val="007C3AEB"/>
    <w:rsid w:val="00805954"/>
    <w:rsid w:val="008810DC"/>
    <w:rsid w:val="008F25E4"/>
    <w:rsid w:val="009531E9"/>
    <w:rsid w:val="009640B4"/>
    <w:rsid w:val="009937A9"/>
    <w:rsid w:val="009D0899"/>
    <w:rsid w:val="00A0168E"/>
    <w:rsid w:val="00A07072"/>
    <w:rsid w:val="00A25B2C"/>
    <w:rsid w:val="00A44248"/>
    <w:rsid w:val="00A62376"/>
    <w:rsid w:val="00A9159B"/>
    <w:rsid w:val="00AB4EBE"/>
    <w:rsid w:val="00B277D3"/>
    <w:rsid w:val="00B6187E"/>
    <w:rsid w:val="00BB3D7B"/>
    <w:rsid w:val="00BC228B"/>
    <w:rsid w:val="00BD67FB"/>
    <w:rsid w:val="00BE4DC0"/>
    <w:rsid w:val="00C939CE"/>
    <w:rsid w:val="00D51A8D"/>
    <w:rsid w:val="00D85A54"/>
    <w:rsid w:val="00DE22E2"/>
    <w:rsid w:val="00E17D82"/>
    <w:rsid w:val="00E47858"/>
    <w:rsid w:val="00EA738A"/>
    <w:rsid w:val="00F051FE"/>
    <w:rsid w:val="00F86019"/>
    <w:rsid w:val="00FA1124"/>
    <w:rsid w:val="00FB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kiaei</dc:creator>
  <cp:lastModifiedBy>ghazimoradi</cp:lastModifiedBy>
  <cp:revision>8</cp:revision>
  <cp:lastPrinted>2012-12-31T10:58:00Z</cp:lastPrinted>
  <dcterms:created xsi:type="dcterms:W3CDTF">2012-12-31T10:16:00Z</dcterms:created>
  <dcterms:modified xsi:type="dcterms:W3CDTF">2012-12-31T11:00:00Z</dcterms:modified>
</cp:coreProperties>
</file>